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F6DBD" w14:textId="77777777" w:rsidR="00DD3276" w:rsidRDefault="009F7BAC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34546ED1" wp14:editId="262C2570">
                <wp:simplePos x="0" y="0"/>
                <wp:positionH relativeFrom="column">
                  <wp:posOffset>2625090</wp:posOffset>
                </wp:positionH>
                <wp:positionV relativeFrom="paragraph">
                  <wp:posOffset>34291</wp:posOffset>
                </wp:positionV>
                <wp:extent cx="3006090" cy="18218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2480" y="2878618"/>
                          <a:ext cx="2987040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24D4C2" w14:textId="20F68F18" w:rsidR="00DD3276" w:rsidRDefault="009F7BAC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Batch: </w:t>
                            </w:r>
                            <w:r w:rsidR="00A7384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             Roll No.: </w:t>
                            </w:r>
                            <w:r w:rsidR="00A7384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16010121045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</w:p>
                          <w:p w14:paraId="2C03201F" w14:textId="77777777" w:rsidR="00DD3276" w:rsidRDefault="00DD3276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</w:p>
                          <w:p w14:paraId="0EF412AA" w14:textId="77777777" w:rsidR="00DD3276" w:rsidRDefault="009F7BAC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Experiment / assignment / tutorial No  </w:t>
                            </w:r>
                          </w:p>
                          <w:p w14:paraId="447CCF96" w14:textId="77777777" w:rsidR="00DD3276" w:rsidRDefault="00DD3276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</w:p>
                          <w:p w14:paraId="03348071" w14:textId="77777777" w:rsidR="00DD3276" w:rsidRDefault="009F7BAC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Grade: AA / AB / BB / BC / CC / CD /DD</w:t>
                            </w:r>
                          </w:p>
                          <w:p w14:paraId="10302574" w14:textId="77777777" w:rsidR="00DD3276" w:rsidRDefault="00DD3276">
                            <w:pPr>
                              <w:spacing w:after="120" w:line="275" w:lineRule="auto"/>
                              <w:ind w:hanging="2"/>
                              <w:textDirection w:val="btLr"/>
                            </w:pPr>
                          </w:p>
                          <w:p w14:paraId="221981AD" w14:textId="77777777" w:rsidR="00DD3276" w:rsidRDefault="00DD3276">
                            <w:pPr>
                              <w:spacing w:after="120" w:line="275" w:lineRule="auto"/>
                              <w:ind w:hanging="2"/>
                              <w:textDirection w:val="btLr"/>
                            </w:pPr>
                          </w:p>
                          <w:p w14:paraId="47908C9C" w14:textId="77777777" w:rsidR="00DD3276" w:rsidRDefault="009F7BAC">
                            <w:pPr>
                              <w:spacing w:after="12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Signature of the Staff In-charge with date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ab/>
                            </w:r>
                          </w:p>
                          <w:p w14:paraId="0F6F1072" w14:textId="77777777" w:rsidR="00DD3276" w:rsidRDefault="00DD3276">
                            <w:pPr>
                              <w:spacing w:line="275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46ED1" id="Rectangle 2" o:spid="_x0000_s1026" style="position:absolute;left:0;text-align:left;margin-left:206.7pt;margin-top:2.7pt;width:236.7pt;height:143.45pt;z-index:251658240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7C24D4C2" w14:textId="20F68F18" w:rsidR="00DD3276" w:rsidRDefault="009F7BAC">
                      <w:pPr>
                        <w:spacing w:after="0" w:line="275" w:lineRule="auto"/>
                        <w:ind w:hanging="2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Batch: </w:t>
                      </w:r>
                      <w:r w:rsidR="00A7384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             Roll No.: </w:t>
                      </w:r>
                      <w:r w:rsidR="00A7384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16010121045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</w:t>
                      </w:r>
                    </w:p>
                    <w:p w14:paraId="2C03201F" w14:textId="77777777" w:rsidR="00DD3276" w:rsidRDefault="00DD3276">
                      <w:pPr>
                        <w:spacing w:after="0" w:line="275" w:lineRule="auto"/>
                        <w:ind w:hanging="2"/>
                        <w:textDirection w:val="btLr"/>
                      </w:pPr>
                    </w:p>
                    <w:p w14:paraId="0EF412AA" w14:textId="77777777" w:rsidR="00DD3276" w:rsidRDefault="009F7BAC">
                      <w:pPr>
                        <w:spacing w:after="0" w:line="275" w:lineRule="auto"/>
                        <w:ind w:hanging="2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Experiment / assignment / tutorial No  </w:t>
                      </w:r>
                    </w:p>
                    <w:p w14:paraId="447CCF96" w14:textId="77777777" w:rsidR="00DD3276" w:rsidRDefault="00DD3276">
                      <w:pPr>
                        <w:spacing w:after="0" w:line="275" w:lineRule="auto"/>
                        <w:ind w:hanging="2"/>
                        <w:textDirection w:val="btLr"/>
                      </w:pPr>
                    </w:p>
                    <w:p w14:paraId="03348071" w14:textId="77777777" w:rsidR="00DD3276" w:rsidRDefault="009F7BAC">
                      <w:pPr>
                        <w:spacing w:after="0" w:line="275" w:lineRule="auto"/>
                        <w:ind w:hanging="2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Grade: AA / AB / BB / BC / CC / CD /DD</w:t>
                      </w:r>
                    </w:p>
                    <w:p w14:paraId="10302574" w14:textId="77777777" w:rsidR="00DD3276" w:rsidRDefault="00DD3276">
                      <w:pPr>
                        <w:spacing w:after="120" w:line="275" w:lineRule="auto"/>
                        <w:ind w:hanging="2"/>
                        <w:textDirection w:val="btLr"/>
                      </w:pPr>
                    </w:p>
                    <w:p w14:paraId="221981AD" w14:textId="77777777" w:rsidR="00DD3276" w:rsidRDefault="00DD3276">
                      <w:pPr>
                        <w:spacing w:after="120" w:line="275" w:lineRule="auto"/>
                        <w:ind w:hanging="2"/>
                        <w:textDirection w:val="btLr"/>
                      </w:pPr>
                    </w:p>
                    <w:p w14:paraId="47908C9C" w14:textId="77777777" w:rsidR="00DD3276" w:rsidRDefault="009F7BAC">
                      <w:pPr>
                        <w:spacing w:after="120" w:line="275" w:lineRule="auto"/>
                        <w:ind w:hanging="2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Signature of the Staff In-charge with date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ab/>
                      </w:r>
                    </w:p>
                    <w:p w14:paraId="0F6F1072" w14:textId="77777777" w:rsidR="00DD3276" w:rsidRDefault="00DD3276">
                      <w:pPr>
                        <w:spacing w:line="275" w:lineRule="auto"/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71A6EE" w14:textId="77777777" w:rsidR="00DD3276" w:rsidRDefault="00DD3276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371DC5F0" w14:textId="77777777" w:rsidR="00DD3276" w:rsidRDefault="00DD3276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0C3F5AFD" w14:textId="77777777" w:rsidR="00DD3276" w:rsidRDefault="00DD3276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7592445E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0755CDA7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01BF2AC2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0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D3276" w14:paraId="0082B22D" w14:textId="77777777">
        <w:trPr>
          <w:trHeight w:val="467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D7F29A" w14:textId="77777777" w:rsidR="00DD3276" w:rsidRDefault="009F7BAC" w:rsidP="006C7CBA">
            <w:pPr>
              <w:spacing w:line="36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:</w:t>
            </w:r>
            <w:r>
              <w:rPr>
                <w:rFonts w:ascii="Arial" w:eastAsia="Arial" w:hAnsi="Arial" w:cs="Arial"/>
                <w:color w:val="222222"/>
              </w:rPr>
              <w:t xml:space="preserve"> </w:t>
            </w:r>
            <w:r w:rsidR="00DB3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Refinement of the interface of B2C application.</w:t>
            </w:r>
          </w:p>
        </w:tc>
      </w:tr>
    </w:tbl>
    <w:p w14:paraId="30FA239E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073531E1" w14:textId="77777777" w:rsidR="00DD3276" w:rsidRDefault="009F7BAC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AIM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340C2">
        <w:rPr>
          <w:rFonts w:ascii="Times New Roman" w:eastAsia="Times New Roman" w:hAnsi="Times New Roman" w:cs="Times New Roman"/>
          <w:sz w:val="24"/>
          <w:szCs w:val="24"/>
        </w:rPr>
        <w:t xml:space="preserve">implement </w:t>
      </w:r>
      <w:r w:rsidR="004224A7">
        <w:rPr>
          <w:rFonts w:ascii="Times New Roman" w:eastAsia="Times New Roman" w:hAnsi="Times New Roman" w:cs="Times New Roman"/>
          <w:sz w:val="24"/>
          <w:szCs w:val="24"/>
        </w:rPr>
        <w:t xml:space="preserve">refinement process for the </w:t>
      </w:r>
      <w:r w:rsidR="004224A7">
        <w:rPr>
          <w:rFonts w:ascii="Times New Roman" w:eastAsia="Times New Roman" w:hAnsi="Times New Roman" w:cs="Times New Roman"/>
          <w:color w:val="000000"/>
          <w:sz w:val="24"/>
          <w:szCs w:val="24"/>
        </w:rPr>
        <w:t>interface of B2C application.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C73CAD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</w:t>
      </w:r>
    </w:p>
    <w:p w14:paraId="5C6F6FF5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6E78D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</w:p>
    <w:p w14:paraId="018DF0C8" w14:textId="77777777" w:rsidR="00DD3276" w:rsidRDefault="009F7BAC">
      <w:pPr>
        <w:tabs>
          <w:tab w:val="left" w:pos="5220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5AD2FE" w14:textId="77777777" w:rsidR="00DD3276" w:rsidRPr="00C340C2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0C2">
        <w:rPr>
          <w:rFonts w:ascii="Times New Roman" w:eastAsia="Times New Roman" w:hAnsi="Times New Roman" w:cs="Times New Roman"/>
          <w:b/>
          <w:sz w:val="24"/>
          <w:szCs w:val="24"/>
        </w:rPr>
        <w:t xml:space="preserve">CO </w:t>
      </w:r>
      <w:r w:rsidR="00DB37BF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340C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340C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B37BF">
        <w:rPr>
          <w:rFonts w:ascii="Times New Roman" w:eastAsia="Times New Roman" w:hAnsi="Times New Roman" w:cs="Times New Roman"/>
          <w:color w:val="000000"/>
          <w:sz w:val="24"/>
          <w:szCs w:val="24"/>
        </w:rPr>
        <w:t>Refinement, Prototyping, Implementation of product/ service.</w:t>
      </w:r>
    </w:p>
    <w:p w14:paraId="605D25CD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435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7080125F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7C4DABBD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21A4DE" w14:textId="3DDCD9FF" w:rsidR="00DD3276" w:rsidRDefault="009F7BAC" w:rsidP="00A73848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1 “</w:t>
      </w:r>
      <w:r w:rsidR="00C340C2">
        <w:rPr>
          <w:rFonts w:ascii="Times New Roman" w:eastAsia="Times New Roman" w:hAnsi="Times New Roman" w:cs="Times New Roman"/>
          <w:sz w:val="24"/>
          <w:szCs w:val="24"/>
        </w:rPr>
        <w:t xml:space="preserve">Design Thinking”, </w:t>
      </w:r>
      <w:r w:rsidR="00C340C2" w:rsidRPr="00C340C2">
        <w:rPr>
          <w:rFonts w:ascii="Times New Roman" w:eastAsia="Times New Roman" w:hAnsi="Times New Roman" w:cs="Times New Roman"/>
          <w:sz w:val="24"/>
          <w:szCs w:val="24"/>
        </w:rPr>
        <w:t>Gavin Ambrose Design Paul Harris</w:t>
      </w:r>
    </w:p>
    <w:p w14:paraId="2EBE95F1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079EAC79" w14:textId="77777777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8B085A" w14:textId="5BE55299" w:rsidR="00DD3276" w:rsidRPr="00A73848" w:rsidRDefault="00C340C2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sz w:val="24"/>
          <w:szCs w:val="24"/>
        </w:rPr>
        <w:t>Theory:</w:t>
      </w:r>
    </w:p>
    <w:p w14:paraId="50CC61AD" w14:textId="77777777" w:rsidR="00C80D57" w:rsidRDefault="00C80D5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C02CA" w14:textId="77777777" w:rsidR="00164582" w:rsidRPr="00C80D57" w:rsidRDefault="008C38AC" w:rsidP="00C80D5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Designing is an iterative process</w:t>
      </w:r>
    </w:p>
    <w:p w14:paraId="6C93CA29" w14:textId="77777777" w:rsidR="00164582" w:rsidRPr="00C80D57" w:rsidRDefault="008C38AC" w:rsidP="00C80D5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With every iteration; appearance, performance of the system may change</w:t>
      </w:r>
    </w:p>
    <w:p w14:paraId="7CBF6B5F" w14:textId="77777777" w:rsidR="00164582" w:rsidRPr="00C80D57" w:rsidRDefault="008C38AC" w:rsidP="00C80D5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Working up a design idea involves the continued refinement of the artwork and the message it communicates. </w:t>
      </w:r>
    </w:p>
    <w:p w14:paraId="56870BAE" w14:textId="77777777" w:rsidR="00164582" w:rsidRPr="00C80D57" w:rsidRDefault="008C38AC" w:rsidP="00C80D5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Refinement sees small yet significant changes made to a design in order to enhance the idea and increase the effectiveness of its ability to communicate.</w:t>
      </w:r>
    </w:p>
    <w:p w14:paraId="15D7E8E8" w14:textId="77777777" w:rsidR="00C80D57" w:rsidRDefault="00C80D5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EC5D4" w14:textId="77777777" w:rsidR="00164582" w:rsidRPr="00C80D57" w:rsidRDefault="008C38AC" w:rsidP="00C80D57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Refinement </w:t>
      </w:r>
      <w:r w:rsid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can be done in  </w:t>
      </w: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</w:p>
    <w:p w14:paraId="2CC81CAD" w14:textId="77777777" w:rsidR="00164582" w:rsidRPr="00C80D57" w:rsidRDefault="008C38AC" w:rsidP="00C80D5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Thinking in images and signs</w:t>
      </w:r>
    </w:p>
    <w:p w14:paraId="1400D757" w14:textId="77777777" w:rsidR="00164582" w:rsidRPr="00C80D57" w:rsidRDefault="008C38AC" w:rsidP="00C80D5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Appropriation</w:t>
      </w:r>
    </w:p>
    <w:p w14:paraId="7F51EACF" w14:textId="77777777" w:rsidR="00164582" w:rsidRPr="00C80D57" w:rsidRDefault="008C38AC" w:rsidP="00C80D5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Modification</w:t>
      </w:r>
    </w:p>
    <w:p w14:paraId="04AA0EF9" w14:textId="77777777" w:rsidR="00164582" w:rsidRPr="00C80D57" w:rsidRDefault="008C38AC" w:rsidP="00C80D5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Thinking in shapes and </w:t>
      </w:r>
      <w:proofErr w:type="spellStart"/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colours</w:t>
      </w:r>
      <w:proofErr w:type="spellEnd"/>
    </w:p>
    <w:p w14:paraId="0B0D1F08" w14:textId="77777777" w:rsidR="00C80D57" w:rsidRDefault="00C80D5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DF700" w14:textId="77777777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2EF685" w14:textId="77777777" w:rsidR="00F60F8D" w:rsidRDefault="00F60F8D" w:rsidP="00F60F8D">
      <w:pPr>
        <w:widowControl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C2EB4" w14:textId="202EE5B4" w:rsidR="00C80D57" w:rsidRPr="00A73848" w:rsidRDefault="004224A7" w:rsidP="00F60F8D">
      <w:pPr>
        <w:widowControl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Implementation:</w:t>
      </w:r>
    </w:p>
    <w:p w14:paraId="7E487D16" w14:textId="77777777" w:rsidR="004224A7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3C30F" w14:textId="77777777" w:rsidR="004224A7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Abstract about </w:t>
      </w:r>
      <w:r w:rsidRPr="00A7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B2C application:</w:t>
      </w:r>
    </w:p>
    <w:p w14:paraId="46779369" w14:textId="2605E26D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color w:val="000000"/>
          <w:sz w:val="24"/>
          <w:szCs w:val="24"/>
        </w:rPr>
        <w:t>This mobile banking application, developed by HDFC Bank, is designed to provide customers with convenient access to their financial services. The app offers a comprehensive suite of features that allow users to manage their accounts, make payments, and access various banking services directly from their smartphones.</w:t>
      </w:r>
    </w:p>
    <w:p w14:paraId="4B27F92A" w14:textId="77777777" w:rsidR="00A73848" w:rsidRP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8ED8E9" w14:textId="2B0BE141" w:rsidR="004224A7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Existing Interface:</w:t>
      </w:r>
      <w:r w:rsidR="00A7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Low Fidelity</w:t>
      </w:r>
    </w:p>
    <w:p w14:paraId="3C813F93" w14:textId="77777777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919777" w14:textId="77777777" w:rsidR="00C6527A" w:rsidRDefault="00A73848" w:rsidP="00C6527A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969AC8F" wp14:editId="25CAAB45">
            <wp:extent cx="3474720" cy="5819110"/>
            <wp:effectExtent l="0" t="0" r="5080" b="0"/>
            <wp:docPr id="23103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3422" name="Picture 231034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47" cy="58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40E8" w14:textId="6E44D44E" w:rsidR="004224A7" w:rsidRPr="00A73848" w:rsidRDefault="004224A7" w:rsidP="00C6527A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Refinement with respect to:</w:t>
      </w:r>
    </w:p>
    <w:p w14:paraId="03DACB18" w14:textId="77777777" w:rsidR="004224A7" w:rsidRPr="00C80D57" w:rsidRDefault="004224A7" w:rsidP="004224A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Thinking in images and signs</w:t>
      </w:r>
    </w:p>
    <w:p w14:paraId="7BADFDC7" w14:textId="77777777" w:rsidR="004224A7" w:rsidRPr="00C80D57" w:rsidRDefault="004224A7" w:rsidP="004224A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Appropriation</w:t>
      </w:r>
    </w:p>
    <w:p w14:paraId="5CEDC5FC" w14:textId="77777777" w:rsidR="004224A7" w:rsidRPr="00C80D57" w:rsidRDefault="004224A7" w:rsidP="004224A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Modification</w:t>
      </w:r>
    </w:p>
    <w:p w14:paraId="28D136C8" w14:textId="77777777" w:rsidR="004224A7" w:rsidRPr="00C80D57" w:rsidRDefault="004224A7" w:rsidP="004224A7">
      <w:pPr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Thinking in shapes and </w:t>
      </w:r>
      <w:proofErr w:type="spellStart"/>
      <w:r w:rsidRPr="00C80D57">
        <w:rPr>
          <w:rFonts w:ascii="Times New Roman" w:eastAsia="Times New Roman" w:hAnsi="Times New Roman" w:cs="Times New Roman"/>
          <w:sz w:val="24"/>
          <w:szCs w:val="24"/>
          <w:lang w:val="en-US"/>
        </w:rPr>
        <w:t>colours</w:t>
      </w:r>
      <w:proofErr w:type="spellEnd"/>
    </w:p>
    <w:p w14:paraId="7D2F4F26" w14:textId="77777777" w:rsidR="004224A7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FC635C" w14:textId="77777777" w:rsidR="004224A7" w:rsidRPr="00A73848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3848">
        <w:rPr>
          <w:rFonts w:ascii="Times New Roman" w:eastAsia="Times New Roman" w:hAnsi="Times New Roman" w:cs="Times New Roman"/>
          <w:b/>
          <w:bCs/>
          <w:sz w:val="24"/>
          <w:szCs w:val="24"/>
        </w:rPr>
        <w:t>Refined Interface:</w:t>
      </w:r>
    </w:p>
    <w:p w14:paraId="5F7C9251" w14:textId="77777777" w:rsidR="00C340C2" w:rsidRPr="00C340C2" w:rsidRDefault="00C340C2" w:rsidP="00C44539">
      <w:pPr>
        <w:widowControl w:val="0"/>
        <w:spacing w:after="0" w:line="240" w:lineRule="auto"/>
        <w:ind w:left="72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061BB8" w14:textId="5872023C" w:rsidR="00C340C2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CC8BCB" wp14:editId="6B193621">
            <wp:extent cx="5366385" cy="3840480"/>
            <wp:effectExtent l="0" t="0" r="5715" b="0"/>
            <wp:docPr id="1895670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70314" name="Picture 18956703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251D" w14:textId="77777777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F0DFB5" w14:textId="77777777" w:rsidR="00A73848" w:rsidRDefault="00A73848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C59185" w14:textId="77777777" w:rsidR="00C6527A" w:rsidRDefault="00C6527A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88B665E" w14:textId="77777777" w:rsidR="00C6527A" w:rsidRDefault="00C6527A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0A624A13" w14:textId="54DE8B1B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Post Lab Descriptive Questions </w:t>
      </w:r>
    </w:p>
    <w:p w14:paraId="77C0616A" w14:textId="77777777" w:rsidR="00DD3276" w:rsidRDefault="00DD3276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A660749" w14:textId="77777777" w:rsidR="00C80D57" w:rsidRDefault="004224A7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C80D57">
        <w:rPr>
          <w:rFonts w:ascii="Times New Roman" w:eastAsia="Times New Roman" w:hAnsi="Times New Roman" w:cs="Times New Roman"/>
          <w:b/>
          <w:sz w:val="24"/>
          <w:szCs w:val="24"/>
        </w:rPr>
        <w:t>Explain the concept of appropriation in Refinement.</w:t>
      </w:r>
    </w:p>
    <w:p w14:paraId="27324507" w14:textId="77777777" w:rsidR="00C80D57" w:rsidRDefault="00B52981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E8ED849" w14:textId="6E44339C" w:rsidR="00DD3276" w:rsidRDefault="00C7136F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7CE567" wp14:editId="12827286">
            <wp:extent cx="4626322" cy="2122170"/>
            <wp:effectExtent l="0" t="0" r="0" b="0"/>
            <wp:docPr id="5442245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24566" name="Picture 54422456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t="31854" r="4876" b="8819"/>
                    <a:stretch/>
                  </pic:blipFill>
                  <pic:spPr bwMode="auto">
                    <a:xfrm>
                      <a:off x="0" y="0"/>
                      <a:ext cx="4627015" cy="212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51F1" w14:textId="77777777" w:rsidR="00DD3276" w:rsidRDefault="00DD3276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9E6811" w14:textId="77777777" w:rsidR="00C7136F" w:rsidRDefault="00C7136F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87CAF9" w14:textId="77777777" w:rsidR="00C7136F" w:rsidRDefault="00C7136F">
      <w:pPr>
        <w:widowControl w:val="0"/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AB121" w14:textId="50D9EC57" w:rsidR="00DD3276" w:rsidRDefault="00DD3276" w:rsidP="001E0EC5">
      <w:pPr>
        <w:widowControl w:val="0"/>
        <w:tabs>
          <w:tab w:val="left" w:pos="1653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A18C1" w14:textId="77777777" w:rsidR="00DD3276" w:rsidRDefault="009F7BAC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Date: _____________                                                    Signature of faculty in-charge </w:t>
      </w:r>
    </w:p>
    <w:sectPr w:rsidR="00DD32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3F86E" w14:textId="77777777" w:rsidR="00DC717B" w:rsidRDefault="00DC717B">
      <w:pPr>
        <w:spacing w:after="0" w:line="240" w:lineRule="auto"/>
      </w:pPr>
      <w:r>
        <w:separator/>
      </w:r>
    </w:p>
  </w:endnote>
  <w:endnote w:type="continuationSeparator" w:id="0">
    <w:p w14:paraId="22380719" w14:textId="77777777" w:rsidR="00DC717B" w:rsidRDefault="00DC7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CC883" w14:textId="77777777" w:rsidR="00DD3276" w:rsidRDefault="00DD3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11F7A" w14:textId="77777777" w:rsidR="00DD3276" w:rsidRDefault="009F7BAC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378"/>
        <w:tab w:val="right" w:pos="8451"/>
      </w:tabs>
      <w:ind w:hanging="2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Department of Computer Engineering       </w:t>
    </w:r>
    <w:r w:rsidR="007C1E1E">
      <w:rPr>
        <w:rFonts w:ascii="Cambria" w:eastAsia="Cambria" w:hAnsi="Cambria" w:cs="Cambria"/>
        <w:color w:val="000000"/>
      </w:rPr>
      <w:t xml:space="preserve">    SADT/Sem-VII – July-Dec 2024</w:t>
    </w:r>
    <w:r>
      <w:rPr>
        <w:rFonts w:ascii="Cambria" w:eastAsia="Cambria" w:hAnsi="Cambria" w:cs="Cambria"/>
        <w:color w:val="000000"/>
      </w:rPr>
      <w:tab/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C1E1E">
      <w:rPr>
        <w:noProof/>
        <w:color w:val="000000"/>
      </w:rPr>
      <w:t>2</w:t>
    </w:r>
    <w:r>
      <w:rPr>
        <w:color w:val="000000"/>
      </w:rPr>
      <w:fldChar w:fldCharType="end"/>
    </w:r>
  </w:p>
  <w:p w14:paraId="67015FFD" w14:textId="77777777" w:rsidR="00DD3276" w:rsidRDefault="00DD3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157B7" w14:textId="77777777" w:rsidR="00DD3276" w:rsidRDefault="00DD3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58D8B" w14:textId="77777777" w:rsidR="00DC717B" w:rsidRDefault="00DC717B">
      <w:pPr>
        <w:spacing w:after="0" w:line="240" w:lineRule="auto"/>
      </w:pPr>
      <w:r>
        <w:separator/>
      </w:r>
    </w:p>
  </w:footnote>
  <w:footnote w:type="continuationSeparator" w:id="0">
    <w:p w14:paraId="2BD7C64F" w14:textId="77777777" w:rsidR="00DC717B" w:rsidRDefault="00DC7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E3988" w14:textId="77777777" w:rsidR="00DD3276" w:rsidRDefault="00DD3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4681A" w14:textId="77777777" w:rsidR="00B66B7C" w:rsidRDefault="00B66B7C" w:rsidP="00B66B7C">
    <w:pPr>
      <w:pStyle w:val="Header"/>
    </w:pPr>
  </w:p>
  <w:p w14:paraId="364A729B" w14:textId="77777777" w:rsidR="00B66B7C" w:rsidRDefault="00B66B7C" w:rsidP="00B66B7C">
    <w:pPr>
      <w:pStyle w:val="Header"/>
      <w:tabs>
        <w:tab w:val="clear" w:pos="4513"/>
        <w:tab w:val="clear" w:pos="9026"/>
        <w:tab w:val="left" w:pos="5500"/>
      </w:tabs>
    </w:pPr>
    <w:r>
      <w:rPr>
        <w:noProof/>
        <w:lang w:eastAsia="en-IN"/>
      </w:rPr>
      <w:drawing>
        <wp:anchor distT="0" distB="0" distL="0" distR="0" simplePos="0" relativeHeight="251659264" behindDoc="0" locked="0" layoutInCell="1" allowOverlap="1" wp14:anchorId="258B8514" wp14:editId="747D0B3B">
          <wp:simplePos x="0" y="0"/>
          <wp:positionH relativeFrom="column">
            <wp:posOffset>2887980</wp:posOffset>
          </wp:positionH>
          <wp:positionV relativeFrom="paragraph">
            <wp:posOffset>-165735</wp:posOffset>
          </wp:positionV>
          <wp:extent cx="499745" cy="424180"/>
          <wp:effectExtent l="0" t="0" r="0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241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11B70E2" w14:textId="77777777" w:rsidR="00B66B7C" w:rsidRDefault="00B66B7C" w:rsidP="00B66B7C">
    <w:pPr>
      <w:pStyle w:val="Header"/>
      <w:tabs>
        <w:tab w:val="clear" w:pos="4513"/>
        <w:tab w:val="clear" w:pos="9026"/>
        <w:tab w:val="left" w:pos="5500"/>
      </w:tabs>
    </w:pPr>
  </w:p>
  <w:p w14:paraId="74C6805D" w14:textId="77777777" w:rsidR="00B66B7C" w:rsidRDefault="00B66B7C" w:rsidP="00B66B7C">
    <w:pPr>
      <w:pStyle w:val="Header"/>
      <w:tabs>
        <w:tab w:val="clear" w:pos="4513"/>
        <w:tab w:val="clear" w:pos="9026"/>
        <w:tab w:val="left" w:pos="5500"/>
      </w:tabs>
    </w:pPr>
  </w:p>
  <w:p w14:paraId="7E37700F" w14:textId="77777777" w:rsidR="00B66B7C" w:rsidRPr="00FD12EB" w:rsidRDefault="00B66B7C" w:rsidP="00B66B7C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FD12EB">
      <w:rPr>
        <w:rFonts w:ascii="Times New Roman" w:hAnsi="Times New Roman"/>
        <w:b/>
        <w:sz w:val="24"/>
        <w:szCs w:val="24"/>
      </w:rPr>
      <w:t>K. J. Somaiya College of Engineering, Mumbai-77</w:t>
    </w:r>
  </w:p>
  <w:p w14:paraId="2FD2EE74" w14:textId="77777777" w:rsidR="00B66B7C" w:rsidRPr="00DF78E7" w:rsidRDefault="00B66B7C" w:rsidP="00B66B7C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DF78E7">
      <w:rPr>
        <w:rFonts w:ascii="Times New Roman" w:hAnsi="Times New Roman"/>
        <w:b/>
        <w:sz w:val="24"/>
        <w:szCs w:val="24"/>
      </w:rPr>
      <w:t xml:space="preserve">(A Constituent College of Somaiya </w:t>
    </w:r>
    <w:proofErr w:type="spellStart"/>
    <w:r w:rsidRPr="00DF78E7">
      <w:rPr>
        <w:rFonts w:ascii="Times New Roman" w:hAnsi="Times New Roman"/>
        <w:b/>
        <w:sz w:val="24"/>
        <w:szCs w:val="24"/>
      </w:rPr>
      <w:t>Vidyavihar</w:t>
    </w:r>
    <w:proofErr w:type="spellEnd"/>
    <w:r w:rsidRPr="00DF78E7">
      <w:rPr>
        <w:rFonts w:ascii="Times New Roman" w:hAnsi="Times New Roman"/>
        <w:b/>
        <w:sz w:val="24"/>
        <w:szCs w:val="24"/>
      </w:rPr>
      <w:t xml:space="preserve"> University)</w:t>
    </w:r>
  </w:p>
  <w:p w14:paraId="4A12AD7C" w14:textId="77777777" w:rsidR="00DD3276" w:rsidRDefault="00DD3276">
    <w:pPr>
      <w:spacing w:after="0"/>
      <w:ind w:hanging="2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8B49C" w14:textId="77777777" w:rsidR="00DD3276" w:rsidRDefault="00DD3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C33BC"/>
    <w:multiLevelType w:val="hybridMultilevel"/>
    <w:tmpl w:val="DEFACAAE"/>
    <w:lvl w:ilvl="0" w:tplc="241A6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C5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F28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09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E2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CB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20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CC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6A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AB2175"/>
    <w:multiLevelType w:val="hybridMultilevel"/>
    <w:tmpl w:val="62EC67BC"/>
    <w:lvl w:ilvl="0" w:tplc="F01E4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E9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EEC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A6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6A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42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94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68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A4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E0B5DFF"/>
    <w:multiLevelType w:val="hybridMultilevel"/>
    <w:tmpl w:val="A3D83760"/>
    <w:lvl w:ilvl="0" w:tplc="CCA8F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E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C7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A1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A9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CC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4A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A1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68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F62443D"/>
    <w:multiLevelType w:val="hybridMultilevel"/>
    <w:tmpl w:val="3AFAF8E6"/>
    <w:lvl w:ilvl="0" w:tplc="24809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8066">
      <w:start w:val="22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20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E7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47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89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E3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83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E6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ADE79A8"/>
    <w:multiLevelType w:val="hybridMultilevel"/>
    <w:tmpl w:val="F774DC48"/>
    <w:lvl w:ilvl="0" w:tplc="72000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E0E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AC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6D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E4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25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27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49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80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F17E54"/>
    <w:multiLevelType w:val="hybridMultilevel"/>
    <w:tmpl w:val="48DA32C0"/>
    <w:lvl w:ilvl="0" w:tplc="7A44F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AE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2A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A4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46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81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A2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09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F4C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00732E"/>
    <w:multiLevelType w:val="multilevel"/>
    <w:tmpl w:val="FCDA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8C3A51"/>
    <w:multiLevelType w:val="hybridMultilevel"/>
    <w:tmpl w:val="E552350C"/>
    <w:lvl w:ilvl="0" w:tplc="665C3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FC5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A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EEE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CF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46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A3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2E5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84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88D243E"/>
    <w:multiLevelType w:val="multilevel"/>
    <w:tmpl w:val="46F0E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16384186">
    <w:abstractNumId w:val="8"/>
  </w:num>
  <w:num w:numId="2" w16cid:durableId="1557737123">
    <w:abstractNumId w:val="4"/>
  </w:num>
  <w:num w:numId="3" w16cid:durableId="721441226">
    <w:abstractNumId w:val="7"/>
  </w:num>
  <w:num w:numId="4" w16cid:durableId="1168256394">
    <w:abstractNumId w:val="1"/>
  </w:num>
  <w:num w:numId="5" w16cid:durableId="1990599135">
    <w:abstractNumId w:val="2"/>
  </w:num>
  <w:num w:numId="6" w16cid:durableId="2135828527">
    <w:abstractNumId w:val="0"/>
  </w:num>
  <w:num w:numId="7" w16cid:durableId="1644460420">
    <w:abstractNumId w:val="5"/>
  </w:num>
  <w:num w:numId="8" w16cid:durableId="331835391">
    <w:abstractNumId w:val="3"/>
  </w:num>
  <w:num w:numId="9" w16cid:durableId="1976174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76"/>
    <w:rsid w:val="000A3667"/>
    <w:rsid w:val="00164582"/>
    <w:rsid w:val="001E0EC5"/>
    <w:rsid w:val="00246E4A"/>
    <w:rsid w:val="00262994"/>
    <w:rsid w:val="002A7708"/>
    <w:rsid w:val="004224A7"/>
    <w:rsid w:val="006777C8"/>
    <w:rsid w:val="006C7CBA"/>
    <w:rsid w:val="007C1E1E"/>
    <w:rsid w:val="007E6541"/>
    <w:rsid w:val="008C38AC"/>
    <w:rsid w:val="008D6BE6"/>
    <w:rsid w:val="00972A3B"/>
    <w:rsid w:val="009C4717"/>
    <w:rsid w:val="009F7BAC"/>
    <w:rsid w:val="00A73848"/>
    <w:rsid w:val="00B13B1C"/>
    <w:rsid w:val="00B311EA"/>
    <w:rsid w:val="00B52981"/>
    <w:rsid w:val="00B66B7C"/>
    <w:rsid w:val="00C07F6F"/>
    <w:rsid w:val="00C340C2"/>
    <w:rsid w:val="00C44539"/>
    <w:rsid w:val="00C6527A"/>
    <w:rsid w:val="00C7136F"/>
    <w:rsid w:val="00C80D57"/>
    <w:rsid w:val="00CA2CAE"/>
    <w:rsid w:val="00CA498A"/>
    <w:rsid w:val="00DB37BF"/>
    <w:rsid w:val="00DC717B"/>
    <w:rsid w:val="00DD3276"/>
    <w:rsid w:val="00E8127E"/>
    <w:rsid w:val="00F5691A"/>
    <w:rsid w:val="00F6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03FD6"/>
  <w15:docId w15:val="{63E78909-66F9-8D4E-B479-22A0CA8C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224A7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9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39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6B7C"/>
    <w:pPr>
      <w:tabs>
        <w:tab w:val="center" w:pos="4513"/>
        <w:tab w:val="right" w:pos="9026"/>
      </w:tabs>
      <w:spacing w:after="0" w:line="240" w:lineRule="auto"/>
      <w:ind w:firstLine="0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66B7C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666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74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644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59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10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55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45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5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15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40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87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16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2278">
          <w:marLeft w:val="92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5715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547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125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388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94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2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3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1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91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0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Pargat Singh Dhanjal</cp:lastModifiedBy>
  <cp:revision>5</cp:revision>
  <dcterms:created xsi:type="dcterms:W3CDTF">2024-10-17T06:53:00Z</dcterms:created>
  <dcterms:modified xsi:type="dcterms:W3CDTF">2024-10-24T05:58:00Z</dcterms:modified>
</cp:coreProperties>
</file>